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230" w:hanging="230" w:hangingChars="100"/>
        <w:jc w:val="left"/>
        <w:textAlignment w:val="auto"/>
        <w:rPr>
          <w:rFonts w:hint="default"/>
          <w:snapToGrid w:val="0"/>
        </w:rPr>
      </w:pPr>
      <w:r>
        <w:rPr>
          <w:rFonts w:hint="eastAsia"/>
          <w:snapToGrid w:val="0"/>
        </w:rPr>
        <w:t>様式第５号（第５条関係）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計　　画　　取　　下　　書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  <w:r>
        <w:rPr>
          <w:rFonts w:hint="eastAsia"/>
          <w:snapToGrid w:val="0"/>
        </w:rPr>
        <w:t>　（宛先）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  <w:r>
        <w:rPr>
          <w:rFonts w:hint="eastAsia"/>
          <w:snapToGrid w:val="0"/>
        </w:rPr>
        <w:t>　羽生市長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　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　名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/>
          <w:snapToGrid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140970</wp:posOffset>
                </wp:positionV>
                <wp:extent cx="2133600" cy="400050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2;mso-wrap-distance-left:9pt;width:168pt;height:31.5pt;mso-position-horizontal-relative:text;position:absolute;margin-left:236.25pt;margin-top:11.1pt;mso-wrap-distance-bottom:0pt;mso-wrap-distance-right:9pt;mso-wrap-distance-top:0pt;" o:spid="_x0000_s1026" o:allowincell="f" o:allowoverlap="t" filled="f" stroked="t" strokecolor="#000000" strokeweight="0.5pt" o:spt="185" type="#_x0000_t185" adj="226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 w:after="60" w:afterLines="0" w:after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電話番号　　　　　　　　　　　　　　</w:t>
      </w:r>
    </w:p>
    <w:p>
      <w:pPr>
        <w:pStyle w:val="0"/>
        <w:ind w:left="230" w:leftChars="100"/>
        <w:textAlignment w:val="auto"/>
        <w:rPr>
          <w:rFonts w:hint="default"/>
        </w:rPr>
      </w:pPr>
      <w:r>
        <w:rPr>
          <w:rFonts w:hint="eastAsia"/>
        </w:rPr>
        <w:t>　建築物のエネルギー消費性能の向上等</w:t>
      </w:r>
      <w:bookmarkStart w:id="0" w:name="_GoBack"/>
      <w:bookmarkEnd w:id="0"/>
      <w:r>
        <w:rPr>
          <w:rFonts w:hint="eastAsia"/>
        </w:rPr>
        <w:t>に関する法律第　　条第　項の規定による建築物エネルギー消費性能確保計画の提出を次のとおり取り下げます。</w:t>
      </w:r>
    </w:p>
    <w:tbl>
      <w:tblPr>
        <w:tblStyle w:val="11"/>
        <w:tblpPr w:leftFromText="142" w:rightFromText="142" w:topFromText="0" w:bottomFromText="0" w:vertAnchor="text" w:horzAnchor="text" w:tblpX="315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365"/>
        <w:gridCol w:w="1365"/>
        <w:gridCol w:w="1365"/>
        <w:gridCol w:w="1365"/>
        <w:gridCol w:w="2520"/>
        <w:gridCol w:w="79"/>
      </w:tblGrid>
      <w:tr>
        <w:trPr>
          <w:cantSplit/>
          <w:trHeight w:val="63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適合性判定の種類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判定　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　変更判定</w:t>
            </w:r>
            <w:r>
              <w:rPr>
                <w:rFonts w:hint="default"/>
                <w:snapToGrid w:val="0"/>
              </w:rPr>
              <w:t xml:space="preserve"> </w:t>
            </w:r>
          </w:p>
        </w:tc>
      </w:tr>
      <w:tr>
        <w:trPr>
          <w:cantSplit/>
          <w:trHeight w:val="63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>
        <w:trPr>
          <w:cantSplit/>
          <w:trHeight w:val="84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判定に係る建築物の位置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180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取下げの理由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2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32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1"/>
          <w:wAfter w:w="79" w:type="dxa"/>
          <w:cantSplit/>
          <w:trHeight w:val="227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決　裁　年　月　日</w:t>
            </w: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trHeight w:val="420" w:hRule="exact"/>
        </w:trPr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wordWrap w:val="0"/>
        <w:ind w:left="230" w:leftChars="100" w:firstLine="115" w:firstLineChars="50"/>
        <w:textAlignment w:val="auto"/>
        <w:rPr>
          <w:rFonts w:hint="default"/>
        </w:rPr>
      </w:pPr>
      <w:r>
        <w:rPr>
          <w:rFonts w:hint="eastAsia"/>
        </w:rPr>
        <w:t>備考　※印の欄には、記入しないでください。</w:t>
      </w:r>
    </w:p>
    <w:sectPr>
      <w:headerReference r:id="rId5" w:type="default"/>
      <w:pgSz w:w="11907" w:h="16839"/>
      <w:pgMar w:top="1134" w:right="1701" w:bottom="1134" w:left="1701" w:header="567" w:footer="992" w:gutter="0"/>
      <w:cols w:space="720"/>
      <w:textDirection w:val="lrTb"/>
      <w:docGrid w:type="linesAndChars" w:linePitch="428" w:charSpace="40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8504"/>
        <w:tab w:val="right" w:leader="none" w:pos="8505"/>
      </w:tabs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pPr>
      <w:widowControl w:val="0"/>
      <w:jc w:val="both"/>
      <w:textAlignment w:val="center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jc w:val="center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216</Characters>
  <Application>JUST Note</Application>
  <Lines>36</Lines>
  <Paragraphs>24</Paragraphs>
  <Company>埼玉県</Company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新久　真志</cp:lastModifiedBy>
  <cp:lastPrinted>2017-01-24T02:55:00Z</cp:lastPrinted>
  <dcterms:created xsi:type="dcterms:W3CDTF">2020-11-20T01:09:00Z</dcterms:created>
  <dcterms:modified xsi:type="dcterms:W3CDTF">2025-03-28T05:12:38Z</dcterms:modified>
  <cp:revision>3</cp:revision>
</cp:coreProperties>
</file>